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FD" w:rsidRPr="008A1AFD" w:rsidRDefault="008A1AFD">
      <w:pPr>
        <w:rPr>
          <w:rFonts w:ascii="Arial" w:hAnsi="Arial" w:cs="Arial"/>
          <w:b/>
          <w:sz w:val="36"/>
          <w:szCs w:val="36"/>
        </w:rPr>
      </w:pPr>
      <w:r w:rsidRPr="008A1AFD">
        <w:rPr>
          <w:rFonts w:ascii="Arial" w:hAnsi="Arial" w:cs="Arial"/>
          <w:b/>
          <w:sz w:val="36"/>
          <w:szCs w:val="36"/>
        </w:rPr>
        <w:t>Introduction to the Rock Cycle</w:t>
      </w:r>
    </w:p>
    <w:tbl>
      <w:tblPr>
        <w:tblW w:w="0" w:type="auto"/>
        <w:tblBorders>
          <w:top w:val="nil"/>
          <w:left w:val="nil"/>
          <w:right w:val="nil"/>
        </w:tblBorders>
        <w:tblLayout w:type="fixed"/>
        <w:tblLook w:val="0000" w:firstRow="0" w:lastRow="0" w:firstColumn="0" w:lastColumn="0" w:noHBand="0" w:noVBand="0"/>
      </w:tblPr>
      <w:tblGrid>
        <w:gridCol w:w="7860"/>
      </w:tblGrid>
      <w:tr w:rsidR="008A1AFD" w:rsidRPr="008A1AFD">
        <w:tblPrEx>
          <w:tblCellMar>
            <w:top w:w="0" w:type="dxa"/>
            <w:bottom w:w="0" w:type="dxa"/>
          </w:tblCellMar>
        </w:tblPrEx>
        <w:tc>
          <w:tcPr>
            <w:tcW w:w="7860" w:type="dxa"/>
          </w:tcPr>
          <w:p w:rsidR="008A1AFD" w:rsidRPr="008A1AFD" w:rsidRDefault="008A1AFD" w:rsidP="008A1AFD">
            <w:pPr>
              <w:widowControl w:val="0"/>
              <w:autoSpaceDE w:val="0"/>
              <w:autoSpaceDN w:val="0"/>
              <w:adjustRightInd w:val="0"/>
              <w:jc w:val="both"/>
              <w:rPr>
                <w:rFonts w:ascii="Times" w:hAnsi="Times" w:cs="Times"/>
                <w:sz w:val="28"/>
                <w:szCs w:val="28"/>
              </w:rPr>
            </w:pPr>
            <w:r w:rsidRPr="008A1AFD">
              <w:rPr>
                <w:rFonts w:ascii="Arial" w:hAnsi="Arial" w:cs="Arial"/>
                <w:b/>
                <w:bCs/>
                <w:sz w:val="28"/>
                <w:szCs w:val="28"/>
              </w:rPr>
              <w:t>The Rock Cycle</w:t>
            </w:r>
            <w:r w:rsidRPr="008A1AFD">
              <w:rPr>
                <w:rFonts w:ascii="Arial" w:hAnsi="Arial" w:cs="Arial"/>
                <w:sz w:val="28"/>
                <w:szCs w:val="28"/>
              </w:rPr>
              <w:t xml:space="preserve"> is a group of changes. Igneous rock can change into sedimentary rock or into metamorphic rock. Sedimentary rock can change into metamorphic rock or into igneous rock. Metamorphic rock can change into igneous or sedimentary rock.</w:t>
            </w:r>
          </w:p>
          <w:p w:rsidR="008A1AFD" w:rsidRPr="008A1AFD" w:rsidRDefault="008A1AFD" w:rsidP="008A1AFD">
            <w:pPr>
              <w:widowControl w:val="0"/>
              <w:autoSpaceDE w:val="0"/>
              <w:autoSpaceDN w:val="0"/>
              <w:adjustRightInd w:val="0"/>
              <w:spacing w:after="320"/>
              <w:jc w:val="both"/>
              <w:rPr>
                <w:rFonts w:ascii="Times" w:hAnsi="Times" w:cs="Times"/>
                <w:sz w:val="28"/>
                <w:szCs w:val="28"/>
              </w:rPr>
            </w:pPr>
            <w:r w:rsidRPr="008A1AFD">
              <w:rPr>
                <w:rFonts w:ascii="Arial" w:hAnsi="Arial" w:cs="Arial"/>
                <w:sz w:val="28"/>
                <w:szCs w:val="28"/>
              </w:rPr>
              <w:t xml:space="preserve">Igneous rock forms when magma cools and makes crystals. Magma is a hot liquid </w:t>
            </w:r>
            <w:bookmarkStart w:id="0" w:name="_GoBack"/>
            <w:r w:rsidRPr="008A1AFD">
              <w:rPr>
                <w:rFonts w:ascii="Arial" w:hAnsi="Arial" w:cs="Arial"/>
                <w:sz w:val="28"/>
                <w:szCs w:val="28"/>
              </w:rPr>
              <w:t xml:space="preserve">made </w:t>
            </w:r>
            <w:bookmarkEnd w:id="0"/>
            <w:r w:rsidRPr="008A1AFD">
              <w:rPr>
                <w:rFonts w:ascii="Arial" w:hAnsi="Arial" w:cs="Arial"/>
                <w:sz w:val="28"/>
                <w:szCs w:val="28"/>
              </w:rPr>
              <w:t>of melted minerals. The minerals can form crystals when they cool. Igneous rock can form underground, where the magma cools slowly. Or, igneous rock can form above ground, where the magma cools quickly.</w:t>
            </w:r>
          </w:p>
          <w:p w:rsidR="008A1AFD" w:rsidRPr="008A1AFD" w:rsidRDefault="008A1AFD" w:rsidP="008A1AFD">
            <w:pPr>
              <w:widowControl w:val="0"/>
              <w:autoSpaceDE w:val="0"/>
              <w:autoSpaceDN w:val="0"/>
              <w:adjustRightInd w:val="0"/>
              <w:spacing w:after="320"/>
              <w:jc w:val="both"/>
              <w:rPr>
                <w:rFonts w:ascii="Times" w:hAnsi="Times" w:cs="Times"/>
                <w:sz w:val="28"/>
                <w:szCs w:val="28"/>
              </w:rPr>
            </w:pPr>
            <w:r w:rsidRPr="008A1AFD">
              <w:rPr>
                <w:rFonts w:ascii="Times" w:hAnsi="Times" w:cs="Times"/>
                <w:noProof/>
                <w:sz w:val="28"/>
                <w:szCs w:val="28"/>
              </w:rPr>
              <w:drawing>
                <wp:inline distT="0" distB="0" distL="0" distR="0" wp14:anchorId="5CAD4129" wp14:editId="7DA9A2C6">
                  <wp:extent cx="4991100" cy="4445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4445000"/>
                          </a:xfrm>
                          <a:prstGeom prst="rect">
                            <a:avLst/>
                          </a:prstGeom>
                          <a:noFill/>
                          <a:ln>
                            <a:noFill/>
                          </a:ln>
                        </pic:spPr>
                      </pic:pic>
                    </a:graphicData>
                  </a:graphic>
                </wp:inline>
              </w:drawing>
            </w:r>
          </w:p>
          <w:p w:rsidR="008A1AFD" w:rsidRPr="008A1AFD" w:rsidRDefault="008A1AFD" w:rsidP="008A1AFD">
            <w:pPr>
              <w:widowControl w:val="0"/>
              <w:autoSpaceDE w:val="0"/>
              <w:autoSpaceDN w:val="0"/>
              <w:adjustRightInd w:val="0"/>
              <w:spacing w:after="320"/>
              <w:jc w:val="both"/>
              <w:rPr>
                <w:rFonts w:ascii="Times" w:hAnsi="Times" w:cs="Times"/>
                <w:sz w:val="28"/>
                <w:szCs w:val="28"/>
              </w:rPr>
            </w:pPr>
            <w:r w:rsidRPr="008A1AFD">
              <w:rPr>
                <w:rFonts w:ascii="Arial" w:hAnsi="Arial" w:cs="Arial"/>
                <w:sz w:val="28"/>
                <w:szCs w:val="28"/>
              </w:rPr>
              <w:t>When it pours out on Earth's surface, magma is called lava. Yes, the same liquid rock matter that you see coming out of volcanoes.</w:t>
            </w:r>
          </w:p>
          <w:p w:rsidR="008A1AFD" w:rsidRPr="008A1AFD" w:rsidRDefault="008A1AFD" w:rsidP="008A1AFD">
            <w:pPr>
              <w:widowControl w:val="0"/>
              <w:autoSpaceDE w:val="0"/>
              <w:autoSpaceDN w:val="0"/>
              <w:adjustRightInd w:val="0"/>
              <w:spacing w:after="320"/>
              <w:jc w:val="both"/>
              <w:rPr>
                <w:rFonts w:ascii="Times" w:hAnsi="Times" w:cs="Times"/>
                <w:sz w:val="28"/>
                <w:szCs w:val="28"/>
              </w:rPr>
            </w:pPr>
            <w:r w:rsidRPr="008A1AFD">
              <w:rPr>
                <w:rFonts w:ascii="Arial" w:hAnsi="Arial" w:cs="Arial"/>
                <w:sz w:val="28"/>
                <w:szCs w:val="28"/>
              </w:rPr>
              <w:t xml:space="preserve">On Earth's surface, wind and water can break rock into </w:t>
            </w:r>
            <w:r w:rsidRPr="008A1AFD">
              <w:rPr>
                <w:rFonts w:ascii="Arial" w:hAnsi="Arial" w:cs="Arial"/>
                <w:sz w:val="28"/>
                <w:szCs w:val="28"/>
              </w:rPr>
              <w:lastRenderedPageBreak/>
              <w:t>pieces. They can also carry rock pieces to another place. Usually, the rock pieces, called sediments, drop from the wind or water to make a layer. The layer can be buried under other layers of sediments. After a long time the sediments can be cemented together to make sedimentary rock. In this way, igneous rock can become sedimentary rock.</w:t>
            </w:r>
          </w:p>
          <w:p w:rsidR="008A1AFD" w:rsidRPr="008A1AFD" w:rsidRDefault="008A1AFD" w:rsidP="008A1AFD">
            <w:pPr>
              <w:widowControl w:val="0"/>
              <w:autoSpaceDE w:val="0"/>
              <w:autoSpaceDN w:val="0"/>
              <w:adjustRightInd w:val="0"/>
              <w:spacing w:after="320"/>
              <w:jc w:val="both"/>
              <w:rPr>
                <w:rFonts w:ascii="Times" w:hAnsi="Times" w:cs="Times"/>
                <w:sz w:val="28"/>
                <w:szCs w:val="28"/>
              </w:rPr>
            </w:pPr>
            <w:r w:rsidRPr="008A1AFD">
              <w:rPr>
                <w:rFonts w:ascii="Arial" w:hAnsi="Arial" w:cs="Arial"/>
                <w:sz w:val="28"/>
                <w:szCs w:val="28"/>
              </w:rPr>
              <w:t>All rock can be heated. But where does the heat come from? Inside Earth there is heat from pressure (push your hands together very hard and feel the heat). There is heat from friction (rub your hands together and feel the heat). There is also heat from radioactive decay (the process that gives us nuclear power plants that make electricity).</w:t>
            </w:r>
          </w:p>
          <w:p w:rsidR="008A1AFD" w:rsidRPr="008A1AFD" w:rsidRDefault="008A1AFD" w:rsidP="008A1AFD">
            <w:pPr>
              <w:widowControl w:val="0"/>
              <w:autoSpaceDE w:val="0"/>
              <w:autoSpaceDN w:val="0"/>
              <w:adjustRightInd w:val="0"/>
              <w:spacing w:after="320"/>
              <w:jc w:val="both"/>
              <w:rPr>
                <w:rFonts w:ascii="Times" w:hAnsi="Times" w:cs="Times"/>
                <w:sz w:val="28"/>
                <w:szCs w:val="28"/>
              </w:rPr>
            </w:pPr>
            <w:r w:rsidRPr="008A1AFD">
              <w:rPr>
                <w:rFonts w:ascii="Arial" w:hAnsi="Arial" w:cs="Arial"/>
                <w:sz w:val="28"/>
                <w:szCs w:val="28"/>
              </w:rPr>
              <w:t>So, what does the heat do to the rock? It bakes the rock.</w:t>
            </w:r>
          </w:p>
          <w:p w:rsidR="008A1AFD" w:rsidRPr="008A1AFD" w:rsidRDefault="008A1AFD" w:rsidP="008A1AFD">
            <w:pPr>
              <w:widowControl w:val="0"/>
              <w:autoSpaceDE w:val="0"/>
              <w:autoSpaceDN w:val="0"/>
              <w:adjustRightInd w:val="0"/>
              <w:spacing w:after="320"/>
              <w:jc w:val="both"/>
              <w:rPr>
                <w:rFonts w:ascii="Times" w:hAnsi="Times" w:cs="Times"/>
                <w:sz w:val="28"/>
                <w:szCs w:val="28"/>
              </w:rPr>
            </w:pPr>
            <w:r w:rsidRPr="008A1AFD">
              <w:rPr>
                <w:rFonts w:ascii="Arial" w:hAnsi="Arial" w:cs="Arial"/>
                <w:sz w:val="28"/>
                <w:szCs w:val="28"/>
              </w:rPr>
              <w:t>Baked rock does not melt, but it does change. It forms crystals. If it has crystals already, it forms larger crystals. Because this rock changes, it is called metamorphic. Remember that a caterpillar changes to become a butterfly. That change is called metamorphosis. Metamorphosis can occur in rock when they are heated to 300 to 700 degrees Celsius.</w:t>
            </w:r>
          </w:p>
          <w:p w:rsidR="008A1AFD" w:rsidRPr="008A1AFD" w:rsidRDefault="008A1AFD" w:rsidP="008A1AFD">
            <w:pPr>
              <w:widowControl w:val="0"/>
              <w:autoSpaceDE w:val="0"/>
              <w:autoSpaceDN w:val="0"/>
              <w:adjustRightInd w:val="0"/>
              <w:spacing w:after="320"/>
              <w:jc w:val="both"/>
              <w:rPr>
                <w:rFonts w:ascii="Times" w:hAnsi="Times" w:cs="Times"/>
                <w:sz w:val="28"/>
                <w:szCs w:val="28"/>
              </w:rPr>
            </w:pPr>
            <w:r w:rsidRPr="008A1AFD">
              <w:rPr>
                <w:rFonts w:ascii="Arial" w:hAnsi="Arial" w:cs="Arial"/>
                <w:sz w:val="28"/>
                <w:szCs w:val="28"/>
              </w:rPr>
              <w:t>When Earth's tectonic plates move around, they produce heat. When they collide, they build mountains and metamorphose (met-ah-MORE-foes) the rock.</w:t>
            </w:r>
          </w:p>
          <w:p w:rsidR="008A1AFD" w:rsidRPr="008A1AFD" w:rsidRDefault="008A1AFD" w:rsidP="008A1AFD">
            <w:pPr>
              <w:widowControl w:val="0"/>
              <w:autoSpaceDE w:val="0"/>
              <w:autoSpaceDN w:val="0"/>
              <w:adjustRightInd w:val="0"/>
              <w:spacing w:after="320"/>
              <w:jc w:val="both"/>
              <w:rPr>
                <w:rFonts w:ascii="Times" w:hAnsi="Times" w:cs="Times"/>
                <w:sz w:val="28"/>
                <w:szCs w:val="28"/>
              </w:rPr>
            </w:pPr>
            <w:r w:rsidRPr="008A1AFD">
              <w:rPr>
                <w:rFonts w:ascii="Arial" w:hAnsi="Arial" w:cs="Arial"/>
                <w:sz w:val="28"/>
                <w:szCs w:val="28"/>
              </w:rPr>
              <w:t>The rock cycle continues. Mountains made of metamorphic rocks can be broken up and washed away by streams. New sediments from these mountains can make new sedimentary rock.</w:t>
            </w:r>
          </w:p>
          <w:p w:rsidR="008A1AFD" w:rsidRPr="008A1AFD" w:rsidRDefault="008A1AFD" w:rsidP="008A1AFD">
            <w:pPr>
              <w:widowControl w:val="0"/>
              <w:autoSpaceDE w:val="0"/>
              <w:autoSpaceDN w:val="0"/>
              <w:adjustRightInd w:val="0"/>
              <w:spacing w:after="320"/>
              <w:jc w:val="both"/>
              <w:rPr>
                <w:rFonts w:ascii="Arial" w:hAnsi="Arial" w:cs="Arial"/>
                <w:sz w:val="28"/>
                <w:szCs w:val="28"/>
              </w:rPr>
            </w:pPr>
            <w:r w:rsidRPr="008A1AFD">
              <w:rPr>
                <w:rFonts w:ascii="Arial" w:hAnsi="Arial" w:cs="Arial"/>
                <w:sz w:val="28"/>
                <w:szCs w:val="28"/>
              </w:rPr>
              <w:t>The rock cycle never stops.</w:t>
            </w:r>
          </w:p>
        </w:tc>
      </w:tr>
    </w:tbl>
    <w:p w:rsidR="00C71D8D" w:rsidRPr="008A1AFD" w:rsidRDefault="00C71D8D" w:rsidP="008A1AFD">
      <w:pPr>
        <w:jc w:val="both"/>
        <w:rPr>
          <w:sz w:val="28"/>
          <w:szCs w:val="28"/>
        </w:rPr>
      </w:pPr>
    </w:p>
    <w:sectPr w:rsidR="00C71D8D" w:rsidRPr="008A1AFD" w:rsidSect="00C71D8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D" w:rsidRDefault="008A1AFD" w:rsidP="008A1AFD">
      <w:r>
        <w:separator/>
      </w:r>
    </w:p>
  </w:endnote>
  <w:endnote w:type="continuationSeparator" w:id="0">
    <w:p w:rsidR="008A1AFD" w:rsidRDefault="008A1AFD" w:rsidP="008A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FD" w:rsidRDefault="008A1AFD" w:rsidP="008A1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AFD" w:rsidRDefault="008A1AFD" w:rsidP="008A1A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FD" w:rsidRPr="008A1AFD" w:rsidRDefault="008A1AFD" w:rsidP="008A1AFD">
    <w:pPr>
      <w:pStyle w:val="Footer"/>
      <w:framePr w:wrap="around" w:vAnchor="text" w:hAnchor="margin" w:xAlign="right" w:y="1"/>
      <w:rPr>
        <w:rStyle w:val="PageNumber"/>
        <w:rFonts w:ascii="Arial" w:hAnsi="Arial" w:cs="Arial"/>
      </w:rPr>
    </w:pPr>
    <w:r w:rsidRPr="008A1AFD">
      <w:rPr>
        <w:rStyle w:val="PageNumber"/>
        <w:rFonts w:ascii="Arial" w:hAnsi="Arial" w:cs="Arial"/>
      </w:rPr>
      <w:fldChar w:fldCharType="begin"/>
    </w:r>
    <w:r w:rsidRPr="008A1AFD">
      <w:rPr>
        <w:rStyle w:val="PageNumber"/>
        <w:rFonts w:ascii="Arial" w:hAnsi="Arial" w:cs="Arial"/>
      </w:rPr>
      <w:instrText xml:space="preserve">PAGE  </w:instrText>
    </w:r>
    <w:r w:rsidRPr="008A1AFD">
      <w:rPr>
        <w:rStyle w:val="PageNumber"/>
        <w:rFonts w:ascii="Arial" w:hAnsi="Arial" w:cs="Arial"/>
      </w:rPr>
      <w:fldChar w:fldCharType="separate"/>
    </w:r>
    <w:r w:rsidR="0033628B">
      <w:rPr>
        <w:rStyle w:val="PageNumber"/>
        <w:rFonts w:ascii="Arial" w:hAnsi="Arial" w:cs="Arial"/>
        <w:noProof/>
      </w:rPr>
      <w:t>1</w:t>
    </w:r>
    <w:r w:rsidRPr="008A1AFD">
      <w:rPr>
        <w:rStyle w:val="PageNumber"/>
        <w:rFonts w:ascii="Arial" w:hAnsi="Arial" w:cs="Arial"/>
      </w:rPr>
      <w:fldChar w:fldCharType="end"/>
    </w:r>
  </w:p>
  <w:p w:rsidR="008A1AFD" w:rsidRPr="008A1AFD" w:rsidRDefault="008A1AFD" w:rsidP="008A1AFD">
    <w:pPr>
      <w:pStyle w:val="Footer"/>
      <w:ind w:right="360"/>
      <w:rPr>
        <w:rFonts w:ascii="Arial" w:hAnsi="Arial" w:cs="Arial"/>
      </w:rPr>
    </w:pPr>
    <w:r w:rsidRPr="008A1AFD">
      <w:rPr>
        <w:rFonts w:ascii="Arial" w:hAnsi="Arial" w:cs="Arial"/>
        <w:sz w:val="22"/>
        <w:szCs w:val="22"/>
      </w:rPr>
      <w:t xml:space="preserve">© 1999 - 2012 by </w:t>
    </w:r>
    <w:hyperlink r:id="rId1" w:history="1">
      <w:r w:rsidRPr="008A1AFD">
        <w:rPr>
          <w:rFonts w:ascii="Arial" w:hAnsi="Arial" w:cs="Arial"/>
          <w:color w:val="2A8CAB"/>
          <w:sz w:val="22"/>
          <w:szCs w:val="22"/>
        </w:rPr>
        <w:t>Wheeling Jesuit University</w:t>
      </w:r>
    </w:hyperlink>
    <w:r w:rsidRPr="008A1AFD">
      <w:rPr>
        <w:rFonts w:ascii="Arial" w:hAnsi="Arial" w:cs="Arial"/>
        <w:sz w:val="22"/>
        <w:szCs w:val="22"/>
      </w:rPr>
      <w:t xml:space="preserve"> / </w:t>
    </w:r>
    <w:hyperlink r:id="rId2" w:history="1">
      <w:r w:rsidRPr="008A1AFD">
        <w:rPr>
          <w:rFonts w:ascii="Arial" w:hAnsi="Arial" w:cs="Arial"/>
          <w:color w:val="2A8CAB"/>
          <w:sz w:val="22"/>
          <w:szCs w:val="22"/>
        </w:rPr>
        <w:t>Center for Educational Technologies</w:t>
      </w:r>
    </w:hyperlink>
  </w:p>
  <w:p w:rsidR="008A1AFD" w:rsidRPr="008A1AFD" w:rsidRDefault="008A1AFD" w:rsidP="008A1AFD">
    <w:pPr>
      <w:pStyle w:val="Footer"/>
      <w:ind w:right="360"/>
      <w:rPr>
        <w:rFonts w:ascii="Arial" w:hAnsi="Arial" w:cs="Arial"/>
      </w:rPr>
    </w:pPr>
    <w:r w:rsidRPr="008A1AFD">
      <w:rPr>
        <w:rFonts w:ascii="Arial" w:hAnsi="Arial" w:cs="Arial"/>
      </w:rPr>
      <w:t>http://www.cotf.edu/ete/modules/msese/earthsysflr/rock.html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D" w:rsidRDefault="008A1AFD" w:rsidP="008A1AFD">
      <w:r>
        <w:separator/>
      </w:r>
    </w:p>
  </w:footnote>
  <w:footnote w:type="continuationSeparator" w:id="0">
    <w:p w:rsidR="008A1AFD" w:rsidRDefault="008A1AFD" w:rsidP="008A1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FD" w:rsidRPr="008A1AFD" w:rsidRDefault="008A1AFD">
    <w:pPr>
      <w:pStyle w:val="Header"/>
      <w:rPr>
        <w:rFonts w:ascii="Arial" w:hAnsi="Arial" w:cs="Arial"/>
        <w:sz w:val="28"/>
        <w:szCs w:val="28"/>
      </w:rPr>
    </w:pPr>
    <w:r>
      <w:tab/>
    </w:r>
    <w:r>
      <w:tab/>
    </w:r>
    <w:r w:rsidRPr="008A1AFD">
      <w:rPr>
        <w:rFonts w:ascii="Arial" w:hAnsi="Arial" w:cs="Arial"/>
        <w:sz w:val="28"/>
        <w:szCs w:val="28"/>
      </w:rPr>
      <w:t>Na</w:t>
    </w:r>
    <w:r>
      <w:rPr>
        <w:rFonts w:ascii="Arial" w:hAnsi="Arial" w:cs="Arial"/>
        <w:sz w:val="28"/>
        <w:szCs w:val="28"/>
      </w:rPr>
      <w:t>me: 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FD"/>
    <w:rsid w:val="0033628B"/>
    <w:rsid w:val="008A1AFD"/>
    <w:rsid w:val="00C7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E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AFD"/>
    <w:rPr>
      <w:rFonts w:ascii="Lucida Grande" w:hAnsi="Lucida Grande" w:cs="Lucida Grande"/>
      <w:sz w:val="18"/>
      <w:szCs w:val="18"/>
    </w:rPr>
  </w:style>
  <w:style w:type="paragraph" w:styleId="Footer">
    <w:name w:val="footer"/>
    <w:basedOn w:val="Normal"/>
    <w:link w:val="FooterChar"/>
    <w:uiPriority w:val="99"/>
    <w:unhideWhenUsed/>
    <w:rsid w:val="008A1AFD"/>
    <w:pPr>
      <w:tabs>
        <w:tab w:val="center" w:pos="4320"/>
        <w:tab w:val="right" w:pos="8640"/>
      </w:tabs>
    </w:pPr>
  </w:style>
  <w:style w:type="character" w:customStyle="1" w:styleId="FooterChar">
    <w:name w:val="Footer Char"/>
    <w:basedOn w:val="DefaultParagraphFont"/>
    <w:link w:val="Footer"/>
    <w:uiPriority w:val="99"/>
    <w:rsid w:val="008A1AFD"/>
  </w:style>
  <w:style w:type="character" w:styleId="PageNumber">
    <w:name w:val="page number"/>
    <w:basedOn w:val="DefaultParagraphFont"/>
    <w:uiPriority w:val="99"/>
    <w:semiHidden/>
    <w:unhideWhenUsed/>
    <w:rsid w:val="008A1AFD"/>
  </w:style>
  <w:style w:type="paragraph" w:styleId="Header">
    <w:name w:val="header"/>
    <w:basedOn w:val="Normal"/>
    <w:link w:val="HeaderChar"/>
    <w:uiPriority w:val="99"/>
    <w:unhideWhenUsed/>
    <w:rsid w:val="008A1AFD"/>
    <w:pPr>
      <w:tabs>
        <w:tab w:val="center" w:pos="4320"/>
        <w:tab w:val="right" w:pos="8640"/>
      </w:tabs>
    </w:pPr>
  </w:style>
  <w:style w:type="character" w:customStyle="1" w:styleId="HeaderChar">
    <w:name w:val="Header Char"/>
    <w:basedOn w:val="DefaultParagraphFont"/>
    <w:link w:val="Header"/>
    <w:uiPriority w:val="99"/>
    <w:rsid w:val="008A1A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AFD"/>
    <w:rPr>
      <w:rFonts w:ascii="Lucida Grande" w:hAnsi="Lucida Grande" w:cs="Lucida Grande"/>
      <w:sz w:val="18"/>
      <w:szCs w:val="18"/>
    </w:rPr>
  </w:style>
  <w:style w:type="paragraph" w:styleId="Footer">
    <w:name w:val="footer"/>
    <w:basedOn w:val="Normal"/>
    <w:link w:val="FooterChar"/>
    <w:uiPriority w:val="99"/>
    <w:unhideWhenUsed/>
    <w:rsid w:val="008A1AFD"/>
    <w:pPr>
      <w:tabs>
        <w:tab w:val="center" w:pos="4320"/>
        <w:tab w:val="right" w:pos="8640"/>
      </w:tabs>
    </w:pPr>
  </w:style>
  <w:style w:type="character" w:customStyle="1" w:styleId="FooterChar">
    <w:name w:val="Footer Char"/>
    <w:basedOn w:val="DefaultParagraphFont"/>
    <w:link w:val="Footer"/>
    <w:uiPriority w:val="99"/>
    <w:rsid w:val="008A1AFD"/>
  </w:style>
  <w:style w:type="character" w:styleId="PageNumber">
    <w:name w:val="page number"/>
    <w:basedOn w:val="DefaultParagraphFont"/>
    <w:uiPriority w:val="99"/>
    <w:semiHidden/>
    <w:unhideWhenUsed/>
    <w:rsid w:val="008A1AFD"/>
  </w:style>
  <w:style w:type="paragraph" w:styleId="Header">
    <w:name w:val="header"/>
    <w:basedOn w:val="Normal"/>
    <w:link w:val="HeaderChar"/>
    <w:uiPriority w:val="99"/>
    <w:unhideWhenUsed/>
    <w:rsid w:val="008A1AFD"/>
    <w:pPr>
      <w:tabs>
        <w:tab w:val="center" w:pos="4320"/>
        <w:tab w:val="right" w:pos="8640"/>
      </w:tabs>
    </w:pPr>
  </w:style>
  <w:style w:type="character" w:customStyle="1" w:styleId="HeaderChar">
    <w:name w:val="Header Char"/>
    <w:basedOn w:val="DefaultParagraphFont"/>
    <w:link w:val="Header"/>
    <w:uiPriority w:val="99"/>
    <w:rsid w:val="008A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ju.edu/" TargetMode="External"/><Relationship Id="rId2" Type="http://schemas.openxmlformats.org/officeDocument/2006/relationships/hyperlink" Target="http://www.c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cp:lastPrinted>2013-09-19T16:56:00Z</cp:lastPrinted>
  <dcterms:created xsi:type="dcterms:W3CDTF">2013-09-19T16:08:00Z</dcterms:created>
  <dcterms:modified xsi:type="dcterms:W3CDTF">2013-09-20T17:01:00Z</dcterms:modified>
</cp:coreProperties>
</file>